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648" w:rsidRDefault="00B94579">
      <w:r>
        <w:rPr>
          <w:noProof/>
          <w:lang w:eastAsia="ru-RU"/>
        </w:rPr>
        <w:drawing>
          <wp:inline distT="0" distB="0" distL="0" distR="0">
            <wp:extent cx="6813550" cy="9376981"/>
            <wp:effectExtent l="0" t="0" r="6350" b="0"/>
            <wp:docPr id="1" name="Рисунок 1" descr="C:\Users\альбина\Desktop\2021-2022\локальные акты 2022\локальные акты на сайт\Положение Об одежде обучающихся (воспитанников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локальные акты 2022\локальные акты на сайт\Положение Об одежде обучающихся (воспитанников)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376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579" w:rsidRDefault="00B94579"/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ind w:hanging="282"/>
      </w:pPr>
      <w:bookmarkStart w:id="0" w:name="_GoBack"/>
      <w:bookmarkEnd w:id="0"/>
      <w:r>
        <w:lastRenderedPageBreak/>
        <w:t>Цель и</w:t>
      </w:r>
      <w:r>
        <w:rPr>
          <w:spacing w:val="-2"/>
        </w:rPr>
        <w:t xml:space="preserve"> </w:t>
      </w:r>
      <w:r>
        <w:t>задачи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2842" w:firstLine="0"/>
        <w:rPr>
          <w:sz w:val="28"/>
        </w:rPr>
      </w:pPr>
      <w:r>
        <w:rPr>
          <w:sz w:val="28"/>
        </w:rPr>
        <w:t>Цель - сохранение здоровья воспитанников и воспитание у них эстетического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вкуса.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spacing w:line="321" w:lineRule="exact"/>
        <w:ind w:left="891" w:hanging="494"/>
        <w:rPr>
          <w:sz w:val="28"/>
        </w:rPr>
      </w:pPr>
      <w:r>
        <w:rPr>
          <w:sz w:val="28"/>
        </w:rPr>
        <w:t>Задачи: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spacing w:line="342" w:lineRule="exact"/>
        <w:ind w:left="1106" w:hanging="709"/>
        <w:rPr>
          <w:sz w:val="28"/>
        </w:rPr>
      </w:pPr>
      <w:r>
        <w:rPr>
          <w:sz w:val="28"/>
        </w:rPr>
        <w:t>соблюдение санитарно-гигиенических правил и</w:t>
      </w:r>
      <w:r>
        <w:rPr>
          <w:spacing w:val="-6"/>
          <w:sz w:val="28"/>
        </w:rPr>
        <w:t xml:space="preserve"> </w:t>
      </w:r>
      <w:r>
        <w:rPr>
          <w:sz w:val="28"/>
        </w:rPr>
        <w:t>норм;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ind w:right="886" w:firstLine="283"/>
        <w:rPr>
          <w:sz w:val="28"/>
        </w:rPr>
      </w:pPr>
      <w:r>
        <w:rPr>
          <w:sz w:val="28"/>
        </w:rPr>
        <w:t>защита воспитанника от различных воздействий  окружающей  среды: от палящих солнечных лучей и сильных ветров, от холода и дождя и</w:t>
      </w:r>
      <w:r>
        <w:rPr>
          <w:spacing w:val="-17"/>
          <w:sz w:val="28"/>
        </w:rPr>
        <w:t xml:space="preserve"> </w:t>
      </w:r>
      <w:r>
        <w:rPr>
          <w:sz w:val="28"/>
        </w:rPr>
        <w:t>др.;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ind w:right="877" w:firstLine="283"/>
        <w:rPr>
          <w:sz w:val="28"/>
        </w:rPr>
      </w:pPr>
      <w:r>
        <w:rPr>
          <w:sz w:val="28"/>
        </w:rPr>
        <w:t>обеспечение благополучного самочувствия ребенка, необходимое для растущего и развивающегося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организма;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ind w:right="1120" w:firstLine="283"/>
        <w:rPr>
          <w:sz w:val="28"/>
        </w:rPr>
      </w:pPr>
      <w:r>
        <w:rPr>
          <w:sz w:val="28"/>
        </w:rPr>
        <w:t xml:space="preserve">формирование у воспитанников представлений о культуре одежды </w:t>
      </w:r>
      <w:r>
        <w:rPr>
          <w:spacing w:val="2"/>
          <w:sz w:val="28"/>
        </w:rPr>
        <w:t xml:space="preserve">как </w:t>
      </w:r>
      <w:r>
        <w:rPr>
          <w:sz w:val="28"/>
        </w:rPr>
        <w:t>части общей культуры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человека;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spacing w:line="343" w:lineRule="exact"/>
        <w:ind w:left="1106" w:hanging="709"/>
        <w:rPr>
          <w:sz w:val="28"/>
        </w:rPr>
      </w:pPr>
      <w:r>
        <w:rPr>
          <w:sz w:val="28"/>
        </w:rPr>
        <w:t>формирование эстетического и художественного вкуса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ind w:right="731" w:firstLine="283"/>
        <w:rPr>
          <w:sz w:val="28"/>
        </w:rPr>
      </w:pPr>
      <w:r>
        <w:rPr>
          <w:sz w:val="28"/>
        </w:rPr>
        <w:t>воспитание у детей таких качеств, как аккуратность, бережное отношение к своей одежде, чувство вкуса, формирование навыков</w:t>
      </w:r>
      <w:r>
        <w:rPr>
          <w:spacing w:val="-13"/>
          <w:sz w:val="28"/>
        </w:rPr>
        <w:t xml:space="preserve"> </w:t>
      </w:r>
      <w:r>
        <w:rPr>
          <w:sz w:val="28"/>
        </w:rPr>
        <w:t>самообслуживания;</w:t>
      </w:r>
    </w:p>
    <w:p w:rsidR="00B94579" w:rsidRDefault="00B94579" w:rsidP="00B94579">
      <w:pPr>
        <w:pStyle w:val="a5"/>
        <w:numPr>
          <w:ilvl w:val="0"/>
          <w:numId w:val="3"/>
        </w:numPr>
        <w:tabs>
          <w:tab w:val="left" w:pos="1106"/>
          <w:tab w:val="left" w:pos="1107"/>
        </w:tabs>
        <w:spacing w:line="340" w:lineRule="exact"/>
        <w:ind w:left="1106" w:hanging="709"/>
        <w:rPr>
          <w:sz w:val="28"/>
        </w:rPr>
      </w:pPr>
      <w:r>
        <w:rPr>
          <w:sz w:val="28"/>
        </w:rPr>
        <w:t>создание привлекательного имиджа 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учреждения.</w:t>
      </w:r>
    </w:p>
    <w:p w:rsidR="00B94579" w:rsidRDefault="00B94579" w:rsidP="00B94579">
      <w:pPr>
        <w:pStyle w:val="a3"/>
        <w:spacing w:before="1"/>
        <w:ind w:left="0"/>
      </w:pP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spacing w:line="240" w:lineRule="auto"/>
        <w:ind w:left="115" w:right="2384" w:firstLine="283"/>
      </w:pPr>
      <w:r>
        <w:t>Общие требования к одежде и внешнему виду обучающихся (воспитанников).</w:t>
      </w:r>
    </w:p>
    <w:p w:rsidR="00B94579" w:rsidRDefault="00B94579" w:rsidP="00B94579">
      <w:pPr>
        <w:pStyle w:val="a3"/>
        <w:spacing w:line="278" w:lineRule="auto"/>
        <w:ind w:right="719" w:firstLine="701"/>
      </w:pPr>
      <w:r>
        <w:t>- чистая, исправная одежда и обувь (замки курток и обуви, а также другие детали одежды должны быть в полном порядке);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4"/>
        </w:tabs>
        <w:spacing w:line="317" w:lineRule="exact"/>
        <w:ind w:left="773" w:hanging="167"/>
        <w:rPr>
          <w:sz w:val="28"/>
        </w:rPr>
      </w:pPr>
      <w:r>
        <w:rPr>
          <w:sz w:val="28"/>
        </w:rPr>
        <w:t>умытое лицо; чистые нос, руки; подстриженные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ногти;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43"/>
        <w:ind w:left="770" w:hanging="164"/>
        <w:rPr>
          <w:sz w:val="28"/>
        </w:rPr>
      </w:pPr>
      <w:r>
        <w:rPr>
          <w:sz w:val="28"/>
        </w:rPr>
        <w:t>подстриженные и тщательно расчесанные (заплетенные)</w:t>
      </w:r>
      <w:r>
        <w:rPr>
          <w:spacing w:val="-4"/>
          <w:sz w:val="28"/>
        </w:rPr>
        <w:t xml:space="preserve"> </w:t>
      </w:r>
      <w:r>
        <w:rPr>
          <w:sz w:val="28"/>
        </w:rPr>
        <w:t>волосы;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47"/>
        <w:ind w:left="770" w:hanging="164"/>
        <w:rPr>
          <w:sz w:val="28"/>
        </w:rPr>
      </w:pPr>
      <w:r>
        <w:rPr>
          <w:sz w:val="28"/>
        </w:rPr>
        <w:t>чистое нижнее</w:t>
      </w:r>
      <w:r>
        <w:rPr>
          <w:spacing w:val="-3"/>
          <w:sz w:val="28"/>
        </w:rPr>
        <w:t xml:space="preserve"> </w:t>
      </w:r>
      <w:r>
        <w:rPr>
          <w:sz w:val="28"/>
        </w:rPr>
        <w:t>белье;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50"/>
        <w:ind w:left="770" w:hanging="164"/>
        <w:rPr>
          <w:sz w:val="28"/>
        </w:rPr>
      </w:pPr>
      <w:r>
        <w:rPr>
          <w:sz w:val="28"/>
        </w:rPr>
        <w:t>наличие носовых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платков;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48"/>
        <w:ind w:left="770" w:hanging="164"/>
        <w:rPr>
          <w:sz w:val="28"/>
        </w:rPr>
      </w:pPr>
      <w:r>
        <w:rPr>
          <w:sz w:val="28"/>
        </w:rPr>
        <w:t>наличие сменной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обуви;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872"/>
        </w:tabs>
        <w:spacing w:before="47" w:line="278" w:lineRule="auto"/>
        <w:ind w:right="690" w:firstLine="492"/>
        <w:rPr>
          <w:sz w:val="28"/>
        </w:rPr>
      </w:pPr>
      <w:r>
        <w:rPr>
          <w:sz w:val="28"/>
        </w:rPr>
        <w:t>наличие комплекта сменного белья и одежды во время пребывания в МБДОУ;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841"/>
        </w:tabs>
        <w:spacing w:line="276" w:lineRule="auto"/>
        <w:ind w:right="692" w:firstLine="492"/>
        <w:jc w:val="both"/>
        <w:rPr>
          <w:sz w:val="28"/>
        </w:rPr>
      </w:pPr>
      <w:r>
        <w:rPr>
          <w:sz w:val="28"/>
        </w:rPr>
        <w:t>наличие головного убора для защиты от солнца (для прогулок в летнее время);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line="321" w:lineRule="exact"/>
        <w:ind w:left="770" w:hanging="164"/>
        <w:jc w:val="both"/>
        <w:rPr>
          <w:sz w:val="28"/>
        </w:rPr>
      </w:pPr>
      <w:r>
        <w:rPr>
          <w:sz w:val="28"/>
        </w:rPr>
        <w:t>наличие соответствующей обуви (чешки) для музыкальных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занятий;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831"/>
        </w:tabs>
        <w:spacing w:before="46" w:line="276" w:lineRule="auto"/>
        <w:ind w:right="684" w:firstLine="492"/>
        <w:jc w:val="both"/>
        <w:rPr>
          <w:sz w:val="28"/>
        </w:rPr>
      </w:pPr>
      <w:r>
        <w:rPr>
          <w:sz w:val="28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line="322" w:lineRule="exact"/>
        <w:ind w:left="770" w:hanging="164"/>
        <w:jc w:val="both"/>
        <w:rPr>
          <w:sz w:val="28"/>
        </w:rPr>
      </w:pPr>
      <w:r>
        <w:rPr>
          <w:sz w:val="28"/>
        </w:rPr>
        <w:t>соответствие одежды времени года и температуре</w:t>
      </w:r>
      <w:r>
        <w:rPr>
          <w:spacing w:val="-10"/>
          <w:sz w:val="28"/>
        </w:rPr>
        <w:t xml:space="preserve"> </w:t>
      </w:r>
      <w:r>
        <w:rPr>
          <w:sz w:val="28"/>
        </w:rPr>
        <w:t>воздуха;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48"/>
        <w:ind w:left="770" w:hanging="164"/>
        <w:rPr>
          <w:sz w:val="28"/>
        </w:rPr>
      </w:pPr>
      <w:r>
        <w:rPr>
          <w:sz w:val="28"/>
        </w:rPr>
        <w:t>соответствие одежды размеру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47"/>
        <w:ind w:left="770" w:hanging="164"/>
        <w:rPr>
          <w:sz w:val="28"/>
        </w:rPr>
      </w:pPr>
      <w:r>
        <w:rPr>
          <w:sz w:val="28"/>
        </w:rPr>
        <w:t>отсутствие в карманах одежды опасных и различных мелких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предметов;</w:t>
      </w:r>
    </w:p>
    <w:p w:rsidR="00B94579" w:rsidRDefault="00B94579" w:rsidP="00B94579">
      <w:pPr>
        <w:pStyle w:val="a5"/>
        <w:numPr>
          <w:ilvl w:val="0"/>
          <w:numId w:val="2"/>
        </w:numPr>
        <w:tabs>
          <w:tab w:val="left" w:pos="771"/>
        </w:tabs>
        <w:spacing w:before="50"/>
        <w:ind w:left="770" w:hanging="164"/>
        <w:rPr>
          <w:sz w:val="28"/>
        </w:rPr>
      </w:pPr>
      <w:r>
        <w:rPr>
          <w:sz w:val="28"/>
        </w:rPr>
        <w:t>наличие пакета для загрязненной одежды в шкафу</w:t>
      </w:r>
      <w:r>
        <w:rPr>
          <w:spacing w:val="-12"/>
          <w:sz w:val="28"/>
        </w:rPr>
        <w:t xml:space="preserve"> </w:t>
      </w:r>
      <w:r>
        <w:rPr>
          <w:sz w:val="28"/>
        </w:rPr>
        <w:t>ребенка.</w:t>
      </w:r>
    </w:p>
    <w:p w:rsidR="00B94579" w:rsidRDefault="00B94579" w:rsidP="00B94579">
      <w:pPr>
        <w:rPr>
          <w:sz w:val="28"/>
        </w:rPr>
        <w:sectPr w:rsidR="00B94579">
          <w:pgSz w:w="11910" w:h="16840"/>
          <w:pgMar w:top="1040" w:right="160" w:bottom="280" w:left="1020" w:header="720" w:footer="720" w:gutter="0"/>
          <w:cols w:space="720"/>
        </w:sectPr>
      </w:pPr>
    </w:p>
    <w:p w:rsidR="00B94579" w:rsidRDefault="00B94579" w:rsidP="00B94579">
      <w:pPr>
        <w:pStyle w:val="a3"/>
        <w:spacing w:before="67" w:line="276" w:lineRule="auto"/>
        <w:ind w:right="684" w:firstLine="283"/>
        <w:jc w:val="both"/>
      </w:pPr>
      <w:r>
        <w:lastRenderedPageBreak/>
        <w:t>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spacing w:before="207" w:line="240" w:lineRule="auto"/>
        <w:ind w:hanging="282"/>
      </w:pPr>
      <w:r>
        <w:t>Требования к одежде и обуви обучающихся</w:t>
      </w:r>
      <w:r>
        <w:rPr>
          <w:spacing w:val="-9"/>
        </w:rPr>
        <w:t xml:space="preserve"> </w:t>
      </w:r>
      <w:r>
        <w:t>(воспитанников)</w:t>
      </w:r>
    </w:p>
    <w:p w:rsidR="00B94579" w:rsidRDefault="00B94579" w:rsidP="00B94579">
      <w:pPr>
        <w:pStyle w:val="a3"/>
        <w:spacing w:before="6"/>
        <w:ind w:left="0"/>
        <w:rPr>
          <w:b/>
          <w:sz w:val="27"/>
        </w:rPr>
      </w:pP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429"/>
        <w:rPr>
          <w:sz w:val="28"/>
        </w:rPr>
      </w:pPr>
      <w:r>
        <w:rPr>
          <w:sz w:val="28"/>
        </w:rPr>
        <w:t>Главные требования к одежде воспитанников МБДОУ «</w:t>
      </w:r>
      <w:proofErr w:type="spellStart"/>
      <w:r>
        <w:rPr>
          <w:sz w:val="28"/>
        </w:rPr>
        <w:t>Миляшкай</w:t>
      </w:r>
      <w:proofErr w:type="spellEnd"/>
      <w:r>
        <w:rPr>
          <w:sz w:val="28"/>
        </w:rPr>
        <w:t>»  безопасность, гигиеничность и удобство.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870"/>
        <w:rPr>
          <w:sz w:val="28"/>
        </w:rPr>
      </w:pPr>
      <w:r>
        <w:rPr>
          <w:sz w:val="28"/>
        </w:rPr>
        <w:t>При выборе одежды необходимо уделять внимание фактуре и качеству ткани. Способность ткани сохранять тепло зависит от воздушной прослойки, находящейся в ее «порах» - пушистая, рыхлая ткань особенно хорошо сохраняет тепло тела. Для теплой погоды подходят хлопчатобумажные</w:t>
      </w:r>
      <w:r>
        <w:rPr>
          <w:spacing w:val="52"/>
          <w:sz w:val="28"/>
        </w:rPr>
        <w:t xml:space="preserve"> </w:t>
      </w:r>
      <w:r>
        <w:rPr>
          <w:sz w:val="28"/>
        </w:rPr>
        <w:t>ткани.</w:t>
      </w:r>
    </w:p>
    <w:p w:rsidR="00B94579" w:rsidRDefault="00B94579" w:rsidP="00B94579">
      <w:pPr>
        <w:pStyle w:val="a3"/>
        <w:spacing w:before="1"/>
        <w:ind w:right="719"/>
      </w:pPr>
      <w:r>
        <w:t>Хлопчатобумажная ткань сохраняет тепло и в то же время не перегревает тело ребенка, хорошо впитывает влагу, выделяемую кожей, и потому помогает дышать кожному покрову тела. Синтетические или накрахмаленные ткани не</w:t>
      </w:r>
    </w:p>
    <w:p w:rsidR="00B94579" w:rsidRDefault="00B94579" w:rsidP="00B94579">
      <w:pPr>
        <w:pStyle w:val="a3"/>
        <w:ind w:right="802"/>
        <w:jc w:val="both"/>
      </w:pPr>
      <w:r>
        <w:t>рекомендуются, так как они воздухонепроницаемы; скапливаемый воздух под одеждой, не имея достаточной «вентиляции», вызывает перегрев тела, усиленное отделение пота, который остается на коже ребенка и может вызвать раздражение.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695"/>
        <w:rPr>
          <w:sz w:val="28"/>
        </w:rPr>
      </w:pPr>
      <w:r>
        <w:rPr>
          <w:sz w:val="28"/>
        </w:rPr>
        <w:t>Одежда должна быть легка в обращении: застежки спереди, пуговицы</w:t>
      </w:r>
      <w:r>
        <w:rPr>
          <w:spacing w:val="-29"/>
          <w:sz w:val="28"/>
        </w:rPr>
        <w:t xml:space="preserve"> </w:t>
      </w:r>
      <w:r>
        <w:rPr>
          <w:sz w:val="28"/>
        </w:rPr>
        <w:t>легко пролезают в петли, есть возможность одеть ее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самостоятельно.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839"/>
        <w:rPr>
          <w:sz w:val="28"/>
        </w:rPr>
      </w:pPr>
      <w:r>
        <w:rPr>
          <w:sz w:val="28"/>
        </w:rPr>
        <w:t>Одежда должна быть подобрана по росту и размеру ребенка и соответствовать погодным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условиям.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spacing w:line="242" w:lineRule="auto"/>
        <w:ind w:right="1598"/>
        <w:rPr>
          <w:sz w:val="28"/>
        </w:rPr>
      </w:pPr>
      <w:r>
        <w:rPr>
          <w:sz w:val="28"/>
        </w:rPr>
        <w:t>У ребенка на одежде должен быть хотя бы один карман для</w:t>
      </w:r>
      <w:r>
        <w:rPr>
          <w:spacing w:val="-31"/>
          <w:sz w:val="28"/>
        </w:rPr>
        <w:t xml:space="preserve"> </w:t>
      </w:r>
      <w:r>
        <w:rPr>
          <w:sz w:val="28"/>
        </w:rPr>
        <w:t>носового платка.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1"/>
        </w:tabs>
        <w:ind w:right="737"/>
        <w:rPr>
          <w:sz w:val="28"/>
        </w:rPr>
      </w:pPr>
      <w:r>
        <w:rPr>
          <w:sz w:val="28"/>
        </w:rPr>
        <w:t xml:space="preserve">Родители (законные представители) должны промаркировать вещи ребенка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</w:t>
      </w:r>
      <w:proofErr w:type="spellStart"/>
      <w:r>
        <w:rPr>
          <w:sz w:val="28"/>
        </w:rPr>
        <w:t>непромаркированной</w:t>
      </w:r>
      <w:proofErr w:type="spellEnd"/>
      <w:r>
        <w:rPr>
          <w:sz w:val="28"/>
        </w:rPr>
        <w:t xml:space="preserve"> одежды и обуви администрация МБДОУ ответственности не</w:t>
      </w:r>
      <w:r>
        <w:rPr>
          <w:spacing w:val="-4"/>
          <w:sz w:val="28"/>
        </w:rPr>
        <w:t xml:space="preserve"> </w:t>
      </w:r>
      <w:r>
        <w:rPr>
          <w:sz w:val="28"/>
        </w:rPr>
        <w:t>несет.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737"/>
        <w:rPr>
          <w:sz w:val="28"/>
        </w:rPr>
      </w:pPr>
      <w:proofErr w:type="gramStart"/>
      <w:r>
        <w:rPr>
          <w:sz w:val="28"/>
        </w:rPr>
        <w:t>Родители (законные представители) должны обеспечить ребенка сменной обувью: сандалии с каблучком и жестким задником на светлой подошве строго по размеру ноги (это обязательно для правильного формирования стопы,</w:t>
      </w:r>
      <w:r>
        <w:rPr>
          <w:spacing w:val="-16"/>
          <w:sz w:val="28"/>
        </w:rPr>
        <w:t xml:space="preserve"> </w:t>
      </w:r>
      <w:r>
        <w:rPr>
          <w:sz w:val="28"/>
        </w:rPr>
        <w:t>чтобы</w:t>
      </w:r>
      <w:proofErr w:type="gramEnd"/>
    </w:p>
    <w:p w:rsidR="00B94579" w:rsidRDefault="00B94579" w:rsidP="00B94579">
      <w:pPr>
        <w:pStyle w:val="a3"/>
        <w:ind w:right="969"/>
      </w:pPr>
      <w:r>
        <w:t>ножка ребенка все время четко фиксировалась и не  «западала»  на 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</w:t>
      </w:r>
      <w:r>
        <w:rPr>
          <w:spacing w:val="-4"/>
        </w:rPr>
        <w:t xml:space="preserve"> </w:t>
      </w:r>
      <w:r>
        <w:t>стопы.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spacing w:line="322" w:lineRule="exact"/>
        <w:ind w:left="891" w:hanging="494"/>
        <w:rPr>
          <w:sz w:val="28"/>
        </w:rPr>
      </w:pPr>
      <w:r>
        <w:rPr>
          <w:sz w:val="28"/>
        </w:rPr>
        <w:t>Обувь должна быть легкой, точно соответствовать ноге ребенка,</w:t>
      </w:r>
      <w:r>
        <w:rPr>
          <w:spacing w:val="-13"/>
          <w:sz w:val="28"/>
        </w:rPr>
        <w:t xml:space="preserve"> </w:t>
      </w:r>
      <w:r>
        <w:rPr>
          <w:sz w:val="28"/>
        </w:rPr>
        <w:t>легко</w:t>
      </w:r>
    </w:p>
    <w:p w:rsidR="00B94579" w:rsidRDefault="00B94579" w:rsidP="00B94579">
      <w:pPr>
        <w:pStyle w:val="a3"/>
        <w:ind w:right="848"/>
      </w:pPr>
      <w:r>
        <w:t>сниматься и надеваться, во избежание травматизма передняя часть обуви должна быть закрытой.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773"/>
        <w:rPr>
          <w:sz w:val="28"/>
        </w:rPr>
      </w:pPr>
      <w:r>
        <w:rPr>
          <w:sz w:val="28"/>
        </w:rPr>
        <w:t>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</w:t>
      </w:r>
      <w:r>
        <w:rPr>
          <w:spacing w:val="-28"/>
          <w:sz w:val="28"/>
        </w:rPr>
        <w:t xml:space="preserve"> </w:t>
      </w:r>
      <w:r>
        <w:rPr>
          <w:sz w:val="28"/>
        </w:rPr>
        <w:t>ребенок</w:t>
      </w:r>
    </w:p>
    <w:p w:rsidR="00B94579" w:rsidRDefault="00B94579" w:rsidP="00B94579">
      <w:pPr>
        <w:pStyle w:val="a3"/>
        <w:ind w:right="1346"/>
      </w:pPr>
      <w:r>
        <w:t>свободно двигается и меньше утомляется. Завязки и застежки должны быть расположены так, чтобы ребенок мог самостоятельно себя обслужить. Обувь</w:t>
      </w:r>
    </w:p>
    <w:p w:rsidR="00B94579" w:rsidRDefault="00B94579" w:rsidP="00B94579">
      <w:pPr>
        <w:sectPr w:rsidR="00B94579">
          <w:pgSz w:w="11910" w:h="16840"/>
          <w:pgMar w:top="1040" w:right="160" w:bottom="280" w:left="1020" w:header="720" w:footer="720" w:gutter="0"/>
          <w:cols w:space="720"/>
        </w:sectPr>
      </w:pPr>
    </w:p>
    <w:p w:rsidR="00B94579" w:rsidRDefault="00B94579" w:rsidP="00B94579">
      <w:pPr>
        <w:pStyle w:val="a3"/>
        <w:spacing w:before="67" w:line="242" w:lineRule="auto"/>
        <w:ind w:right="1522"/>
        <w:jc w:val="both"/>
      </w:pPr>
      <w:r>
        <w:lastRenderedPageBreak/>
        <w:t>должна быть легкой, теплой, точно соответствовать ноге ребенка, легко сниматься и надеваться. Нежелательно ношение вместо рукавиц перчаток.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1030"/>
        </w:tabs>
        <w:ind w:right="1376"/>
        <w:jc w:val="both"/>
        <w:rPr>
          <w:sz w:val="28"/>
        </w:rPr>
      </w:pPr>
      <w:r>
        <w:rPr>
          <w:sz w:val="28"/>
        </w:rPr>
        <w:t xml:space="preserve">При нарушении температурного режима в МБДОУ и при иных </w:t>
      </w:r>
      <w:proofErr w:type="gramStart"/>
      <w:r>
        <w:rPr>
          <w:sz w:val="28"/>
        </w:rPr>
        <w:t>форс</w:t>
      </w:r>
      <w:proofErr w:type="gramEnd"/>
      <w:r>
        <w:rPr>
          <w:sz w:val="28"/>
        </w:rPr>
        <w:t>- мажорных обстоятельствах на усмотрение родителей одежда воспитанников может быть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многослойной.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962"/>
        </w:tabs>
        <w:spacing w:line="321" w:lineRule="exact"/>
        <w:ind w:left="961" w:hanging="564"/>
        <w:jc w:val="both"/>
        <w:rPr>
          <w:sz w:val="28"/>
        </w:rPr>
      </w:pPr>
      <w:r>
        <w:rPr>
          <w:sz w:val="28"/>
        </w:rPr>
        <w:t>Одежда может</w:t>
      </w:r>
      <w:r>
        <w:rPr>
          <w:spacing w:val="64"/>
          <w:sz w:val="28"/>
        </w:rPr>
        <w:t xml:space="preserve"> </w:t>
      </w:r>
      <w:r>
        <w:rPr>
          <w:sz w:val="28"/>
        </w:rPr>
        <w:t>быть:</w:t>
      </w:r>
    </w:p>
    <w:p w:rsidR="00B94579" w:rsidRDefault="00B94579" w:rsidP="00B94579">
      <w:pPr>
        <w:pStyle w:val="a5"/>
        <w:numPr>
          <w:ilvl w:val="0"/>
          <w:numId w:val="1"/>
        </w:numPr>
        <w:tabs>
          <w:tab w:val="left" w:pos="702"/>
        </w:tabs>
        <w:ind w:left="701" w:hanging="304"/>
        <w:jc w:val="both"/>
        <w:rPr>
          <w:sz w:val="28"/>
        </w:rPr>
      </w:pPr>
      <w:proofErr w:type="gramStart"/>
      <w:r>
        <w:rPr>
          <w:sz w:val="28"/>
        </w:rPr>
        <w:t>праздничной</w:t>
      </w:r>
      <w:proofErr w:type="gramEnd"/>
      <w:r>
        <w:rPr>
          <w:sz w:val="28"/>
        </w:rPr>
        <w:t>: для утренников, праздничных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мероприятий;</w:t>
      </w:r>
    </w:p>
    <w:p w:rsidR="00B94579" w:rsidRDefault="00B94579" w:rsidP="00B94579">
      <w:pPr>
        <w:pStyle w:val="a5"/>
        <w:numPr>
          <w:ilvl w:val="0"/>
          <w:numId w:val="1"/>
        </w:numPr>
        <w:tabs>
          <w:tab w:val="left" w:pos="702"/>
        </w:tabs>
        <w:ind w:right="1533" w:firstLine="283"/>
        <w:jc w:val="both"/>
        <w:rPr>
          <w:sz w:val="28"/>
        </w:rPr>
      </w:pPr>
      <w:proofErr w:type="gramStart"/>
      <w:r>
        <w:rPr>
          <w:sz w:val="28"/>
        </w:rPr>
        <w:t>повседневной</w:t>
      </w:r>
      <w:proofErr w:type="gramEnd"/>
      <w:r>
        <w:rPr>
          <w:sz w:val="28"/>
        </w:rPr>
        <w:t xml:space="preserve"> для ежедневного посещения МБДОУ: строгой, удобной, неброской;</w:t>
      </w:r>
    </w:p>
    <w:p w:rsidR="00B94579" w:rsidRDefault="00B94579" w:rsidP="00B94579">
      <w:pPr>
        <w:pStyle w:val="a5"/>
        <w:numPr>
          <w:ilvl w:val="0"/>
          <w:numId w:val="1"/>
        </w:numPr>
        <w:tabs>
          <w:tab w:val="left" w:pos="563"/>
        </w:tabs>
        <w:spacing w:line="321" w:lineRule="exact"/>
        <w:ind w:left="562" w:hanging="165"/>
        <w:jc w:val="both"/>
        <w:rPr>
          <w:sz w:val="28"/>
        </w:rPr>
      </w:pPr>
      <w:r>
        <w:rPr>
          <w:sz w:val="28"/>
        </w:rPr>
        <w:t>спортивной: для занятий физической культурой.</w:t>
      </w:r>
    </w:p>
    <w:p w:rsidR="00B94579" w:rsidRDefault="00B94579" w:rsidP="00B94579">
      <w:pPr>
        <w:pStyle w:val="a3"/>
        <w:spacing w:before="2"/>
        <w:ind w:left="0"/>
      </w:pP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ind w:hanging="282"/>
      </w:pPr>
      <w:r>
        <w:t>Требования к спортивной форме</w:t>
      </w:r>
      <w:r>
        <w:rPr>
          <w:spacing w:val="-5"/>
        </w:rPr>
        <w:t xml:space="preserve"> </w:t>
      </w:r>
      <w:r>
        <w:t>воспитанников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spacing w:line="319" w:lineRule="exact"/>
        <w:ind w:left="891" w:hanging="494"/>
        <w:rPr>
          <w:sz w:val="28"/>
        </w:rPr>
      </w:pPr>
      <w:r>
        <w:rPr>
          <w:sz w:val="28"/>
        </w:rPr>
        <w:t>Спортивная форма для занятий в физкультурном</w:t>
      </w:r>
      <w:r>
        <w:rPr>
          <w:spacing w:val="-6"/>
          <w:sz w:val="28"/>
        </w:rPr>
        <w:t xml:space="preserve"> </w:t>
      </w:r>
      <w:r>
        <w:rPr>
          <w:sz w:val="28"/>
        </w:rPr>
        <w:t>зале</w:t>
      </w:r>
    </w:p>
    <w:p w:rsidR="00B94579" w:rsidRDefault="00B94579" w:rsidP="00B94579">
      <w:pPr>
        <w:pStyle w:val="a3"/>
        <w:spacing w:before="2" w:line="322" w:lineRule="exact"/>
        <w:ind w:left="398"/>
      </w:pPr>
      <w:r>
        <w:t>включает в себя однотонную футболку, спортивные шорты или бриджи</w:t>
      </w:r>
    </w:p>
    <w:p w:rsidR="00B94579" w:rsidRDefault="00B94579" w:rsidP="00B94579">
      <w:pPr>
        <w:pStyle w:val="a3"/>
        <w:spacing w:line="322" w:lineRule="exact"/>
        <w:ind w:left="398"/>
      </w:pPr>
      <w:r>
        <w:t>темного цвета, спортивную обувь (спортивные тапочки, кеды или кроссовки).</w:t>
      </w:r>
    </w:p>
    <w:p w:rsidR="00B94579" w:rsidRDefault="00B94579" w:rsidP="00B94579">
      <w:pPr>
        <w:pStyle w:val="a3"/>
        <w:tabs>
          <w:tab w:val="left" w:pos="6273"/>
        </w:tabs>
        <w:ind w:right="1846"/>
      </w:pPr>
      <w:r>
        <w:t>Цвет спортивной формы</w:t>
      </w:r>
      <w:r>
        <w:rPr>
          <w:spacing w:val="-10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решением</w:t>
      </w:r>
      <w:r>
        <w:tab/>
        <w:t>родителей (законных представителей) на заседаниях</w:t>
      </w:r>
      <w:r>
        <w:rPr>
          <w:spacing w:val="64"/>
        </w:rPr>
        <w:t xml:space="preserve"> </w:t>
      </w:r>
      <w:r>
        <w:t>групповых</w:t>
      </w:r>
    </w:p>
    <w:p w:rsidR="00B94579" w:rsidRDefault="00B94579" w:rsidP="00B94579">
      <w:pPr>
        <w:pStyle w:val="a3"/>
        <w:spacing w:line="321" w:lineRule="exact"/>
        <w:ind w:left="398"/>
      </w:pPr>
      <w:r>
        <w:t>родительских собраний.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</w:tabs>
        <w:ind w:right="1223"/>
        <w:rPr>
          <w:sz w:val="28"/>
        </w:rPr>
      </w:pPr>
      <w:r>
        <w:rPr>
          <w:sz w:val="28"/>
        </w:rPr>
        <w:t>Спортивная форма для занятий по обучению ходьбе на лыжах в</w:t>
      </w:r>
      <w:r>
        <w:rPr>
          <w:spacing w:val="-24"/>
          <w:sz w:val="28"/>
        </w:rPr>
        <w:t xml:space="preserve"> </w:t>
      </w:r>
      <w:r>
        <w:rPr>
          <w:sz w:val="28"/>
        </w:rPr>
        <w:t>зимний период включает в себя наличие удобной зимней одежды:</w:t>
      </w:r>
      <w:r>
        <w:rPr>
          <w:spacing w:val="61"/>
          <w:sz w:val="28"/>
        </w:rPr>
        <w:t xml:space="preserve"> </w:t>
      </w:r>
      <w:r>
        <w:rPr>
          <w:sz w:val="28"/>
        </w:rPr>
        <w:t>куртки,</w:t>
      </w:r>
    </w:p>
    <w:p w:rsidR="00B94579" w:rsidRDefault="00B94579" w:rsidP="00B94579">
      <w:pPr>
        <w:pStyle w:val="a3"/>
        <w:spacing w:before="2"/>
      </w:pPr>
      <w:r>
        <w:t>утепленные болоньевые штаны, шерстяные носки, шапки и рукавицы (перчатки).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961"/>
        </w:tabs>
        <w:ind w:right="1001"/>
        <w:rPr>
          <w:sz w:val="28"/>
        </w:rPr>
      </w:pPr>
      <w:r>
        <w:rPr>
          <w:sz w:val="28"/>
        </w:rPr>
        <w:t>В иных случаях для занятий физической культурой на улице не предполагается наличие специальной формы. Главное чтобы верхняя одежда не сковывала движений и соответствовала 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года.</w:t>
      </w:r>
    </w:p>
    <w:p w:rsidR="00B94579" w:rsidRDefault="00B94579" w:rsidP="00B94579">
      <w:pPr>
        <w:pStyle w:val="a3"/>
        <w:ind w:left="0"/>
        <w:rPr>
          <w:sz w:val="30"/>
        </w:rPr>
      </w:pPr>
    </w:p>
    <w:p w:rsidR="00B94579" w:rsidRDefault="00B94579" w:rsidP="00B94579">
      <w:pPr>
        <w:pStyle w:val="a3"/>
        <w:spacing w:before="5"/>
        <w:ind w:left="0"/>
        <w:rPr>
          <w:sz w:val="26"/>
        </w:rPr>
      </w:pP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ind w:hanging="282"/>
      </w:pPr>
      <w:r>
        <w:t>Требования к одежде воспитанников для</w:t>
      </w:r>
      <w:r>
        <w:rPr>
          <w:spacing w:val="-7"/>
        </w:rPr>
        <w:t xml:space="preserve"> </w:t>
      </w:r>
      <w:r>
        <w:t>прогулки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367"/>
        <w:rPr>
          <w:sz w:val="28"/>
        </w:rPr>
      </w:pPr>
      <w:r>
        <w:rPr>
          <w:sz w:val="28"/>
        </w:rPr>
        <w:t>Одежда для прогулок на улице должна соответствовать времени года и температуре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воздуха.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2143" w:firstLine="0"/>
        <w:rPr>
          <w:sz w:val="28"/>
        </w:rPr>
      </w:pPr>
      <w:r>
        <w:rPr>
          <w:sz w:val="28"/>
        </w:rPr>
        <w:t>Одежда воспитанника не должна быть слишком велика и не должна сковывать его движений. Завязки и застежки должны</w:t>
      </w:r>
      <w:r>
        <w:rPr>
          <w:spacing w:val="-17"/>
          <w:sz w:val="28"/>
        </w:rPr>
        <w:t xml:space="preserve"> </w:t>
      </w:r>
      <w:r>
        <w:rPr>
          <w:sz w:val="28"/>
        </w:rPr>
        <w:t>быть</w:t>
      </w:r>
    </w:p>
    <w:p w:rsidR="00B94579" w:rsidRDefault="00B94579" w:rsidP="00B94579">
      <w:pPr>
        <w:pStyle w:val="a3"/>
        <w:spacing w:line="322" w:lineRule="exact"/>
      </w:pPr>
      <w:proofErr w:type="gramStart"/>
      <w:r>
        <w:t>расположены</w:t>
      </w:r>
      <w:proofErr w:type="gramEnd"/>
      <w:r>
        <w:t xml:space="preserve"> так, чтобы ребенок </w:t>
      </w:r>
      <w:proofErr w:type="spellStart"/>
      <w:r>
        <w:t>могсамостоятельно</w:t>
      </w:r>
      <w:proofErr w:type="spellEnd"/>
      <w:r>
        <w:t xml:space="preserve"> себя обслужить.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spacing w:line="242" w:lineRule="auto"/>
        <w:ind w:right="1196"/>
        <w:rPr>
          <w:sz w:val="28"/>
        </w:rPr>
      </w:pPr>
      <w:r>
        <w:rPr>
          <w:sz w:val="28"/>
        </w:rPr>
        <w:t>Обувь должна быть легкой, теплой, точно соответствовать ноге ребенка, легко сниматься и</w:t>
      </w:r>
      <w:r>
        <w:rPr>
          <w:spacing w:val="-3"/>
          <w:sz w:val="28"/>
        </w:rPr>
        <w:t xml:space="preserve"> </w:t>
      </w:r>
      <w:r>
        <w:rPr>
          <w:sz w:val="28"/>
        </w:rPr>
        <w:t>надеваться.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spacing w:line="317" w:lineRule="exact"/>
        <w:ind w:left="822" w:hanging="425"/>
        <w:rPr>
          <w:sz w:val="28"/>
        </w:rPr>
      </w:pPr>
      <w:r>
        <w:rPr>
          <w:sz w:val="28"/>
        </w:rPr>
        <w:t>Для прогулок на улице, особенно в межсезонье и в зимний</w:t>
      </w:r>
      <w:r>
        <w:rPr>
          <w:spacing w:val="49"/>
          <w:sz w:val="28"/>
        </w:rPr>
        <w:t xml:space="preserve"> </w:t>
      </w:r>
      <w:r>
        <w:rPr>
          <w:sz w:val="28"/>
        </w:rPr>
        <w:t>период,</w:t>
      </w:r>
    </w:p>
    <w:p w:rsidR="00B94579" w:rsidRDefault="00B94579" w:rsidP="00B94579">
      <w:pPr>
        <w:pStyle w:val="a3"/>
        <w:ind w:right="852"/>
      </w:pPr>
      <w:r>
        <w:t>необходимо наличие сменной верхней одежды. Каждое утро родитель (законный представитель) обязан проверить наличие сменной верхней одежды в шкафчике ребенка. Рекомендуется сменную верхнюю одежду по пятницам забирать домой для стирки.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110"/>
        <w:rPr>
          <w:sz w:val="28"/>
        </w:rPr>
      </w:pPr>
      <w:r>
        <w:rPr>
          <w:sz w:val="28"/>
        </w:rPr>
        <w:t>Зимой и в мокрую погоду рекомендуется, чтобы у ребенка была</w:t>
      </w:r>
      <w:r>
        <w:rPr>
          <w:spacing w:val="-27"/>
          <w:sz w:val="28"/>
        </w:rPr>
        <w:t xml:space="preserve"> </w:t>
      </w:r>
      <w:r>
        <w:rPr>
          <w:sz w:val="28"/>
        </w:rPr>
        <w:t>запасная одежда (варежки, колготки, штаны и т.д.) для смены в отдельном</w:t>
      </w:r>
      <w:r>
        <w:rPr>
          <w:spacing w:val="-17"/>
          <w:sz w:val="28"/>
        </w:rPr>
        <w:t xml:space="preserve"> </w:t>
      </w:r>
      <w:r>
        <w:rPr>
          <w:sz w:val="28"/>
        </w:rPr>
        <w:t>мешочке.</w:t>
      </w:r>
    </w:p>
    <w:p w:rsidR="00B94579" w:rsidRDefault="00B94579" w:rsidP="00B94579">
      <w:pPr>
        <w:pStyle w:val="a3"/>
        <w:spacing w:before="1"/>
        <w:ind w:left="0"/>
      </w:pP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ind w:hanging="282"/>
      </w:pPr>
      <w:r>
        <w:t>Требования к праздничной одежде</w:t>
      </w:r>
      <w:r>
        <w:rPr>
          <w:spacing w:val="-9"/>
        </w:rPr>
        <w:t xml:space="preserve"> </w:t>
      </w:r>
      <w:r>
        <w:t>воспитанников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012"/>
        <w:rPr>
          <w:sz w:val="28"/>
        </w:rPr>
      </w:pPr>
      <w:r>
        <w:rPr>
          <w:sz w:val="28"/>
        </w:rPr>
        <w:t>Одежда для праздников должна быть удобной и безопасной для ребенка</w:t>
      </w:r>
      <w:r>
        <w:rPr>
          <w:spacing w:val="-36"/>
          <w:sz w:val="28"/>
        </w:rPr>
        <w:t xml:space="preserve"> </w:t>
      </w:r>
      <w:r>
        <w:rPr>
          <w:sz w:val="28"/>
        </w:rPr>
        <w:t>и соответствовать общим требованиям к одежде и обуви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детей.</w:t>
      </w:r>
    </w:p>
    <w:p w:rsidR="00B94579" w:rsidRDefault="00B94579" w:rsidP="00B94579">
      <w:pPr>
        <w:rPr>
          <w:sz w:val="28"/>
        </w:rPr>
        <w:sectPr w:rsidR="00B94579">
          <w:pgSz w:w="11910" w:h="16840"/>
          <w:pgMar w:top="1040" w:right="160" w:bottom="280" w:left="1020" w:header="720" w:footer="720" w:gutter="0"/>
          <w:cols w:space="720"/>
        </w:sectPr>
      </w:pP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spacing w:before="67"/>
        <w:ind w:right="846"/>
        <w:rPr>
          <w:sz w:val="28"/>
        </w:rPr>
      </w:pPr>
      <w:r>
        <w:rPr>
          <w:sz w:val="28"/>
        </w:rPr>
        <w:lastRenderedPageBreak/>
        <w:t>Одежда для праздников должна подбираться с учетом тематики проводимого праздника, а также рекомендаций воспитателей и специалистов дошкольного учреждения (при распределении воспитанников по</w:t>
      </w:r>
      <w:r>
        <w:rPr>
          <w:spacing w:val="-12"/>
          <w:sz w:val="28"/>
        </w:rPr>
        <w:t xml:space="preserve"> </w:t>
      </w:r>
      <w:r>
        <w:rPr>
          <w:sz w:val="28"/>
        </w:rPr>
        <w:t>ролям).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  <w:tab w:val="left" w:pos="5606"/>
        </w:tabs>
        <w:spacing w:before="2"/>
        <w:ind w:right="890"/>
        <w:rPr>
          <w:sz w:val="28"/>
        </w:rPr>
      </w:pPr>
      <w:r>
        <w:rPr>
          <w:sz w:val="28"/>
        </w:rPr>
        <w:t>Праздничная</w:t>
      </w:r>
      <w:r>
        <w:rPr>
          <w:spacing w:val="65"/>
          <w:sz w:val="28"/>
        </w:rPr>
        <w:t xml:space="preserve"> </w:t>
      </w:r>
      <w:r>
        <w:rPr>
          <w:sz w:val="28"/>
        </w:rPr>
        <w:t>одежда</w:t>
      </w:r>
      <w:r>
        <w:rPr>
          <w:spacing w:val="65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z w:val="28"/>
        </w:rPr>
        <w:tab/>
        <w:t>(при отсутствии распределения ролей) предполагает нарядные платья – для девочек; брюки, рубашки, жилетки – для</w:t>
      </w:r>
      <w:r>
        <w:rPr>
          <w:spacing w:val="-1"/>
          <w:sz w:val="28"/>
        </w:rPr>
        <w:t xml:space="preserve"> </w:t>
      </w:r>
      <w:r>
        <w:rPr>
          <w:sz w:val="28"/>
        </w:rPr>
        <w:t>мальчиков.</w:t>
      </w:r>
    </w:p>
    <w:p w:rsidR="00B94579" w:rsidRDefault="00B94579" w:rsidP="00B94579">
      <w:pPr>
        <w:pStyle w:val="a3"/>
        <w:spacing w:before="5"/>
        <w:ind w:left="0"/>
      </w:pPr>
    </w:p>
    <w:p w:rsidR="00B94579" w:rsidRDefault="00B94579" w:rsidP="00B94579">
      <w:pPr>
        <w:pStyle w:val="11"/>
        <w:numPr>
          <w:ilvl w:val="0"/>
          <w:numId w:val="4"/>
        </w:numPr>
        <w:tabs>
          <w:tab w:val="left" w:pos="680"/>
        </w:tabs>
        <w:ind w:hanging="282"/>
        <w:jc w:val="both"/>
      </w:pPr>
      <w:r>
        <w:t>Ответственность за выполнение настоящего</w:t>
      </w:r>
      <w:r>
        <w:rPr>
          <w:spacing w:val="-4"/>
        </w:rPr>
        <w:t xml:space="preserve"> </w:t>
      </w:r>
      <w:r>
        <w:t>Положения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23"/>
        </w:tabs>
        <w:ind w:right="1144"/>
        <w:jc w:val="both"/>
        <w:rPr>
          <w:sz w:val="28"/>
        </w:rPr>
      </w:pPr>
      <w:r>
        <w:rPr>
          <w:sz w:val="28"/>
        </w:rPr>
        <w:t>Родители (законные представители) должны соблюдать требования к разным типам одежды (повседневной, уличной, праздничной, спортивной), содержать одежду в</w:t>
      </w:r>
      <w:r>
        <w:rPr>
          <w:spacing w:val="-7"/>
          <w:sz w:val="28"/>
        </w:rPr>
        <w:t xml:space="preserve"> </w:t>
      </w:r>
      <w:r>
        <w:rPr>
          <w:sz w:val="28"/>
        </w:rPr>
        <w:t>чистоте.</w:t>
      </w:r>
    </w:p>
    <w:p w:rsidR="00B94579" w:rsidRDefault="00B94579" w:rsidP="00B94579">
      <w:pPr>
        <w:pStyle w:val="a5"/>
        <w:numPr>
          <w:ilvl w:val="1"/>
          <w:numId w:val="4"/>
        </w:numPr>
        <w:tabs>
          <w:tab w:val="left" w:pos="892"/>
          <w:tab w:val="left" w:pos="1397"/>
        </w:tabs>
        <w:ind w:right="1520"/>
        <w:rPr>
          <w:sz w:val="28"/>
        </w:rPr>
      </w:pPr>
      <w:r>
        <w:rPr>
          <w:sz w:val="28"/>
        </w:rPr>
        <w:t>Родители (законные представители) обучающихся (воспитанников) МБДОУ</w:t>
      </w:r>
      <w:r>
        <w:rPr>
          <w:sz w:val="28"/>
        </w:rPr>
        <w:tab/>
        <w:t>несут персональную ответственность за исполнение настоящего Положения.</w:t>
      </w:r>
    </w:p>
    <w:p w:rsidR="00B94579" w:rsidRDefault="00B94579" w:rsidP="00B94579"/>
    <w:p w:rsidR="00B94579" w:rsidRDefault="00B94579"/>
    <w:p w:rsidR="00B94579" w:rsidRDefault="00B94579"/>
    <w:sectPr w:rsidR="00B94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2C78"/>
    <w:multiLevelType w:val="hybridMultilevel"/>
    <w:tmpl w:val="54F0FD6E"/>
    <w:lvl w:ilvl="0" w:tplc="2580EE64">
      <w:numFmt w:val="bullet"/>
      <w:lvlText w:val="-"/>
      <w:lvlJc w:val="left"/>
      <w:pPr>
        <w:ind w:left="115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B9AF032">
      <w:numFmt w:val="bullet"/>
      <w:lvlText w:val="•"/>
      <w:lvlJc w:val="left"/>
      <w:pPr>
        <w:ind w:left="1180" w:hanging="166"/>
      </w:pPr>
      <w:rPr>
        <w:rFonts w:hint="default"/>
        <w:lang w:val="ru-RU" w:eastAsia="en-US" w:bidi="ar-SA"/>
      </w:rPr>
    </w:lvl>
    <w:lvl w:ilvl="2" w:tplc="6686C2C6">
      <w:numFmt w:val="bullet"/>
      <w:lvlText w:val="•"/>
      <w:lvlJc w:val="left"/>
      <w:pPr>
        <w:ind w:left="2241" w:hanging="166"/>
      </w:pPr>
      <w:rPr>
        <w:rFonts w:hint="default"/>
        <w:lang w:val="ru-RU" w:eastAsia="en-US" w:bidi="ar-SA"/>
      </w:rPr>
    </w:lvl>
    <w:lvl w:ilvl="3" w:tplc="9C04F5E8">
      <w:numFmt w:val="bullet"/>
      <w:lvlText w:val="•"/>
      <w:lvlJc w:val="left"/>
      <w:pPr>
        <w:ind w:left="3301" w:hanging="166"/>
      </w:pPr>
      <w:rPr>
        <w:rFonts w:hint="default"/>
        <w:lang w:val="ru-RU" w:eastAsia="en-US" w:bidi="ar-SA"/>
      </w:rPr>
    </w:lvl>
    <w:lvl w:ilvl="4" w:tplc="74E276E0">
      <w:numFmt w:val="bullet"/>
      <w:lvlText w:val="•"/>
      <w:lvlJc w:val="left"/>
      <w:pPr>
        <w:ind w:left="4362" w:hanging="166"/>
      </w:pPr>
      <w:rPr>
        <w:rFonts w:hint="default"/>
        <w:lang w:val="ru-RU" w:eastAsia="en-US" w:bidi="ar-SA"/>
      </w:rPr>
    </w:lvl>
    <w:lvl w:ilvl="5" w:tplc="EA6CE42E">
      <w:numFmt w:val="bullet"/>
      <w:lvlText w:val="•"/>
      <w:lvlJc w:val="left"/>
      <w:pPr>
        <w:ind w:left="5423" w:hanging="166"/>
      </w:pPr>
      <w:rPr>
        <w:rFonts w:hint="default"/>
        <w:lang w:val="ru-RU" w:eastAsia="en-US" w:bidi="ar-SA"/>
      </w:rPr>
    </w:lvl>
    <w:lvl w:ilvl="6" w:tplc="3D1E136E">
      <w:numFmt w:val="bullet"/>
      <w:lvlText w:val="•"/>
      <w:lvlJc w:val="left"/>
      <w:pPr>
        <w:ind w:left="6483" w:hanging="166"/>
      </w:pPr>
      <w:rPr>
        <w:rFonts w:hint="default"/>
        <w:lang w:val="ru-RU" w:eastAsia="en-US" w:bidi="ar-SA"/>
      </w:rPr>
    </w:lvl>
    <w:lvl w:ilvl="7" w:tplc="C032B958">
      <w:numFmt w:val="bullet"/>
      <w:lvlText w:val="•"/>
      <w:lvlJc w:val="left"/>
      <w:pPr>
        <w:ind w:left="7544" w:hanging="166"/>
      </w:pPr>
      <w:rPr>
        <w:rFonts w:hint="default"/>
        <w:lang w:val="ru-RU" w:eastAsia="en-US" w:bidi="ar-SA"/>
      </w:rPr>
    </w:lvl>
    <w:lvl w:ilvl="8" w:tplc="08424794">
      <w:numFmt w:val="bullet"/>
      <w:lvlText w:val="•"/>
      <w:lvlJc w:val="left"/>
      <w:pPr>
        <w:ind w:left="8605" w:hanging="166"/>
      </w:pPr>
      <w:rPr>
        <w:rFonts w:hint="default"/>
        <w:lang w:val="ru-RU" w:eastAsia="en-US" w:bidi="ar-SA"/>
      </w:rPr>
    </w:lvl>
  </w:abstractNum>
  <w:abstractNum w:abstractNumId="1">
    <w:nsid w:val="15B75517"/>
    <w:multiLevelType w:val="hybridMultilevel"/>
    <w:tmpl w:val="1D7EEBFE"/>
    <w:lvl w:ilvl="0" w:tplc="07C802F4">
      <w:numFmt w:val="bullet"/>
      <w:lvlText w:val="-"/>
      <w:lvlJc w:val="left"/>
      <w:pPr>
        <w:ind w:left="115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9FC7A8C">
      <w:numFmt w:val="bullet"/>
      <w:lvlText w:val="•"/>
      <w:lvlJc w:val="left"/>
      <w:pPr>
        <w:ind w:left="1180" w:hanging="303"/>
      </w:pPr>
      <w:rPr>
        <w:rFonts w:hint="default"/>
        <w:lang w:val="ru-RU" w:eastAsia="en-US" w:bidi="ar-SA"/>
      </w:rPr>
    </w:lvl>
    <w:lvl w:ilvl="2" w:tplc="BC14D2E8">
      <w:numFmt w:val="bullet"/>
      <w:lvlText w:val="•"/>
      <w:lvlJc w:val="left"/>
      <w:pPr>
        <w:ind w:left="2241" w:hanging="303"/>
      </w:pPr>
      <w:rPr>
        <w:rFonts w:hint="default"/>
        <w:lang w:val="ru-RU" w:eastAsia="en-US" w:bidi="ar-SA"/>
      </w:rPr>
    </w:lvl>
    <w:lvl w:ilvl="3" w:tplc="CCAEE862">
      <w:numFmt w:val="bullet"/>
      <w:lvlText w:val="•"/>
      <w:lvlJc w:val="left"/>
      <w:pPr>
        <w:ind w:left="3301" w:hanging="303"/>
      </w:pPr>
      <w:rPr>
        <w:rFonts w:hint="default"/>
        <w:lang w:val="ru-RU" w:eastAsia="en-US" w:bidi="ar-SA"/>
      </w:rPr>
    </w:lvl>
    <w:lvl w:ilvl="4" w:tplc="9CF03646">
      <w:numFmt w:val="bullet"/>
      <w:lvlText w:val="•"/>
      <w:lvlJc w:val="left"/>
      <w:pPr>
        <w:ind w:left="4362" w:hanging="303"/>
      </w:pPr>
      <w:rPr>
        <w:rFonts w:hint="default"/>
        <w:lang w:val="ru-RU" w:eastAsia="en-US" w:bidi="ar-SA"/>
      </w:rPr>
    </w:lvl>
    <w:lvl w:ilvl="5" w:tplc="A21695F8">
      <w:numFmt w:val="bullet"/>
      <w:lvlText w:val="•"/>
      <w:lvlJc w:val="left"/>
      <w:pPr>
        <w:ind w:left="5423" w:hanging="303"/>
      </w:pPr>
      <w:rPr>
        <w:rFonts w:hint="default"/>
        <w:lang w:val="ru-RU" w:eastAsia="en-US" w:bidi="ar-SA"/>
      </w:rPr>
    </w:lvl>
    <w:lvl w:ilvl="6" w:tplc="C9EE498C">
      <w:numFmt w:val="bullet"/>
      <w:lvlText w:val="•"/>
      <w:lvlJc w:val="left"/>
      <w:pPr>
        <w:ind w:left="6483" w:hanging="303"/>
      </w:pPr>
      <w:rPr>
        <w:rFonts w:hint="default"/>
        <w:lang w:val="ru-RU" w:eastAsia="en-US" w:bidi="ar-SA"/>
      </w:rPr>
    </w:lvl>
    <w:lvl w:ilvl="7" w:tplc="DA2ED3D2">
      <w:numFmt w:val="bullet"/>
      <w:lvlText w:val="•"/>
      <w:lvlJc w:val="left"/>
      <w:pPr>
        <w:ind w:left="7544" w:hanging="303"/>
      </w:pPr>
      <w:rPr>
        <w:rFonts w:hint="default"/>
        <w:lang w:val="ru-RU" w:eastAsia="en-US" w:bidi="ar-SA"/>
      </w:rPr>
    </w:lvl>
    <w:lvl w:ilvl="8" w:tplc="DA98B116">
      <w:numFmt w:val="bullet"/>
      <w:lvlText w:val="•"/>
      <w:lvlJc w:val="left"/>
      <w:pPr>
        <w:ind w:left="8605" w:hanging="303"/>
      </w:pPr>
      <w:rPr>
        <w:rFonts w:hint="default"/>
        <w:lang w:val="ru-RU" w:eastAsia="en-US" w:bidi="ar-SA"/>
      </w:rPr>
    </w:lvl>
  </w:abstractNum>
  <w:abstractNum w:abstractNumId="2">
    <w:nsid w:val="44134A7A"/>
    <w:multiLevelType w:val="hybridMultilevel"/>
    <w:tmpl w:val="C50C030E"/>
    <w:lvl w:ilvl="0" w:tplc="6FBCDE20">
      <w:numFmt w:val="bullet"/>
      <w:lvlText w:val=""/>
      <w:lvlJc w:val="left"/>
      <w:pPr>
        <w:ind w:left="115" w:hanging="7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8AFAB2">
      <w:numFmt w:val="bullet"/>
      <w:lvlText w:val="•"/>
      <w:lvlJc w:val="left"/>
      <w:pPr>
        <w:ind w:left="1180" w:hanging="708"/>
      </w:pPr>
      <w:rPr>
        <w:rFonts w:hint="default"/>
        <w:lang w:val="ru-RU" w:eastAsia="en-US" w:bidi="ar-SA"/>
      </w:rPr>
    </w:lvl>
    <w:lvl w:ilvl="2" w:tplc="1944C32E">
      <w:numFmt w:val="bullet"/>
      <w:lvlText w:val="•"/>
      <w:lvlJc w:val="left"/>
      <w:pPr>
        <w:ind w:left="2241" w:hanging="708"/>
      </w:pPr>
      <w:rPr>
        <w:rFonts w:hint="default"/>
        <w:lang w:val="ru-RU" w:eastAsia="en-US" w:bidi="ar-SA"/>
      </w:rPr>
    </w:lvl>
    <w:lvl w:ilvl="3" w:tplc="5F70CAF0">
      <w:numFmt w:val="bullet"/>
      <w:lvlText w:val="•"/>
      <w:lvlJc w:val="left"/>
      <w:pPr>
        <w:ind w:left="3301" w:hanging="708"/>
      </w:pPr>
      <w:rPr>
        <w:rFonts w:hint="default"/>
        <w:lang w:val="ru-RU" w:eastAsia="en-US" w:bidi="ar-SA"/>
      </w:rPr>
    </w:lvl>
    <w:lvl w:ilvl="4" w:tplc="D652C5BA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27C2B326">
      <w:numFmt w:val="bullet"/>
      <w:lvlText w:val="•"/>
      <w:lvlJc w:val="left"/>
      <w:pPr>
        <w:ind w:left="5423" w:hanging="708"/>
      </w:pPr>
      <w:rPr>
        <w:rFonts w:hint="default"/>
        <w:lang w:val="ru-RU" w:eastAsia="en-US" w:bidi="ar-SA"/>
      </w:rPr>
    </w:lvl>
    <w:lvl w:ilvl="6" w:tplc="40649752">
      <w:numFmt w:val="bullet"/>
      <w:lvlText w:val="•"/>
      <w:lvlJc w:val="left"/>
      <w:pPr>
        <w:ind w:left="6483" w:hanging="708"/>
      </w:pPr>
      <w:rPr>
        <w:rFonts w:hint="default"/>
        <w:lang w:val="ru-RU" w:eastAsia="en-US" w:bidi="ar-SA"/>
      </w:rPr>
    </w:lvl>
    <w:lvl w:ilvl="7" w:tplc="A012449C">
      <w:numFmt w:val="bullet"/>
      <w:lvlText w:val="•"/>
      <w:lvlJc w:val="left"/>
      <w:pPr>
        <w:ind w:left="7544" w:hanging="708"/>
      </w:pPr>
      <w:rPr>
        <w:rFonts w:hint="default"/>
        <w:lang w:val="ru-RU" w:eastAsia="en-US" w:bidi="ar-SA"/>
      </w:rPr>
    </w:lvl>
    <w:lvl w:ilvl="8" w:tplc="76E8FF1E">
      <w:numFmt w:val="bullet"/>
      <w:lvlText w:val="•"/>
      <w:lvlJc w:val="left"/>
      <w:pPr>
        <w:ind w:left="8605" w:hanging="708"/>
      </w:pPr>
      <w:rPr>
        <w:rFonts w:hint="default"/>
        <w:lang w:val="ru-RU" w:eastAsia="en-US" w:bidi="ar-SA"/>
      </w:rPr>
    </w:lvl>
  </w:abstractNum>
  <w:abstractNum w:abstractNumId="3">
    <w:nsid w:val="5F8C4652"/>
    <w:multiLevelType w:val="hybridMultilevel"/>
    <w:tmpl w:val="5DFE31F4"/>
    <w:lvl w:ilvl="0" w:tplc="D4321AAA">
      <w:start w:val="2"/>
      <w:numFmt w:val="decimal"/>
      <w:lvlText w:val="%1."/>
      <w:lvlJc w:val="left"/>
      <w:pPr>
        <w:ind w:left="679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43744168">
      <w:numFmt w:val="none"/>
      <w:lvlText w:val=""/>
      <w:lvlJc w:val="left"/>
      <w:pPr>
        <w:tabs>
          <w:tab w:val="num" w:pos="360"/>
        </w:tabs>
      </w:pPr>
    </w:lvl>
    <w:lvl w:ilvl="2" w:tplc="C79899FA">
      <w:numFmt w:val="bullet"/>
      <w:lvlText w:val="•"/>
      <w:lvlJc w:val="left"/>
      <w:pPr>
        <w:ind w:left="680" w:hanging="493"/>
      </w:pPr>
      <w:rPr>
        <w:rFonts w:hint="default"/>
        <w:lang w:val="ru-RU" w:eastAsia="en-US" w:bidi="ar-SA"/>
      </w:rPr>
    </w:lvl>
    <w:lvl w:ilvl="3" w:tplc="B7A60370">
      <w:numFmt w:val="bullet"/>
      <w:lvlText w:val="•"/>
      <w:lvlJc w:val="left"/>
      <w:pPr>
        <w:ind w:left="900" w:hanging="493"/>
      </w:pPr>
      <w:rPr>
        <w:rFonts w:hint="default"/>
        <w:lang w:val="ru-RU" w:eastAsia="en-US" w:bidi="ar-SA"/>
      </w:rPr>
    </w:lvl>
    <w:lvl w:ilvl="4" w:tplc="512ED660">
      <w:numFmt w:val="bullet"/>
      <w:lvlText w:val="•"/>
      <w:lvlJc w:val="left"/>
      <w:pPr>
        <w:ind w:left="2303" w:hanging="493"/>
      </w:pPr>
      <w:rPr>
        <w:rFonts w:hint="default"/>
        <w:lang w:val="ru-RU" w:eastAsia="en-US" w:bidi="ar-SA"/>
      </w:rPr>
    </w:lvl>
    <w:lvl w:ilvl="5" w:tplc="BCF0C042">
      <w:numFmt w:val="bullet"/>
      <w:lvlText w:val="•"/>
      <w:lvlJc w:val="left"/>
      <w:pPr>
        <w:ind w:left="3707" w:hanging="493"/>
      </w:pPr>
      <w:rPr>
        <w:rFonts w:hint="default"/>
        <w:lang w:val="ru-RU" w:eastAsia="en-US" w:bidi="ar-SA"/>
      </w:rPr>
    </w:lvl>
    <w:lvl w:ilvl="6" w:tplc="21263730">
      <w:numFmt w:val="bullet"/>
      <w:lvlText w:val="•"/>
      <w:lvlJc w:val="left"/>
      <w:pPr>
        <w:ind w:left="5111" w:hanging="493"/>
      </w:pPr>
      <w:rPr>
        <w:rFonts w:hint="default"/>
        <w:lang w:val="ru-RU" w:eastAsia="en-US" w:bidi="ar-SA"/>
      </w:rPr>
    </w:lvl>
    <w:lvl w:ilvl="7" w:tplc="AFD2AFFC">
      <w:numFmt w:val="bullet"/>
      <w:lvlText w:val="•"/>
      <w:lvlJc w:val="left"/>
      <w:pPr>
        <w:ind w:left="6515" w:hanging="493"/>
      </w:pPr>
      <w:rPr>
        <w:rFonts w:hint="default"/>
        <w:lang w:val="ru-RU" w:eastAsia="en-US" w:bidi="ar-SA"/>
      </w:rPr>
    </w:lvl>
    <w:lvl w:ilvl="8" w:tplc="D5DAA436">
      <w:numFmt w:val="bullet"/>
      <w:lvlText w:val="•"/>
      <w:lvlJc w:val="left"/>
      <w:pPr>
        <w:ind w:left="7918" w:hanging="49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F78"/>
    <w:rsid w:val="000B1648"/>
    <w:rsid w:val="002F5F78"/>
    <w:rsid w:val="00B9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9457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9457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B94579"/>
    <w:pPr>
      <w:widowControl w:val="0"/>
      <w:autoSpaceDE w:val="0"/>
      <w:autoSpaceDN w:val="0"/>
      <w:spacing w:after="0" w:line="319" w:lineRule="exact"/>
      <w:ind w:left="679" w:hanging="28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94579"/>
    <w:pPr>
      <w:widowControl w:val="0"/>
      <w:autoSpaceDE w:val="0"/>
      <w:autoSpaceDN w:val="0"/>
      <w:spacing w:after="0" w:line="240" w:lineRule="auto"/>
      <w:ind w:left="115" w:firstLine="283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4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45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5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9457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94579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B94579"/>
    <w:pPr>
      <w:widowControl w:val="0"/>
      <w:autoSpaceDE w:val="0"/>
      <w:autoSpaceDN w:val="0"/>
      <w:spacing w:after="0" w:line="319" w:lineRule="exact"/>
      <w:ind w:left="679" w:hanging="28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94579"/>
    <w:pPr>
      <w:widowControl w:val="0"/>
      <w:autoSpaceDE w:val="0"/>
      <w:autoSpaceDN w:val="0"/>
      <w:spacing w:after="0" w:line="240" w:lineRule="auto"/>
      <w:ind w:left="115" w:firstLine="283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94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45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1112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2022-03-05T05:11:00Z</dcterms:created>
  <dcterms:modified xsi:type="dcterms:W3CDTF">2022-03-05T05:12:00Z</dcterms:modified>
</cp:coreProperties>
</file>